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11DE4" w14:textId="77777777" w:rsidR="002E1A55" w:rsidRDefault="002E1A55" w:rsidP="002E1A55">
      <w:pPr>
        <w:pStyle w:val="Default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</w:rPr>
        <w:t xml:space="preserve">                              </w:t>
      </w:r>
      <w:r w:rsidRPr="009F67E9">
        <w:rPr>
          <w:rFonts w:ascii="Cambria" w:hAnsi="Cambria"/>
          <w:b/>
          <w:bCs/>
          <w:color w:val="000000" w:themeColor="text1"/>
        </w:rPr>
        <w:t xml:space="preserve">Bulletin d’inscription </w:t>
      </w:r>
      <w:r w:rsidRPr="009F67E9">
        <w:rPr>
          <w:rFonts w:ascii="Cambria" w:hAnsi="Cambria"/>
          <w:b/>
          <w:bCs/>
          <w:color w:val="000000" w:themeColor="text1"/>
          <w:u w:val="single"/>
        </w:rPr>
        <w:t>à retourner avec le règlement</w:t>
      </w:r>
      <w:r w:rsidR="00AA0D4E">
        <w:rPr>
          <w:rFonts w:ascii="Cambria" w:hAnsi="Cambria"/>
          <w:b/>
          <w:bCs/>
          <w:color w:val="000000" w:themeColor="text1"/>
          <w:u w:val="single"/>
        </w:rPr>
        <w:t>, places limitées.</w:t>
      </w:r>
    </w:p>
    <w:p w14:paraId="17F4959D" w14:textId="77777777" w:rsidR="002E1A55" w:rsidRPr="009F67E9" w:rsidRDefault="002E1A55" w:rsidP="002E1A55">
      <w:pPr>
        <w:pStyle w:val="Default"/>
        <w:jc w:val="center"/>
        <w:rPr>
          <w:rFonts w:ascii="Cambria" w:hAnsi="Cambria"/>
          <w:b/>
          <w:bCs/>
          <w:color w:val="000000" w:themeColor="text1"/>
        </w:rPr>
      </w:pPr>
    </w:p>
    <w:p w14:paraId="1D1C5D16" w14:textId="0E531CBB" w:rsidR="00152DF1" w:rsidRDefault="002E1A55" w:rsidP="002E1A55">
      <w:pPr>
        <w:pStyle w:val="Default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SARDINADE du </w:t>
      </w:r>
      <w:r w:rsidR="00A80EA2">
        <w:rPr>
          <w:rFonts w:ascii="Cambria" w:hAnsi="Cambria"/>
          <w:b/>
          <w:bCs/>
        </w:rPr>
        <w:t>1</w:t>
      </w:r>
      <w:r w:rsidR="00BE3E61">
        <w:rPr>
          <w:rFonts w:ascii="Cambria" w:hAnsi="Cambria"/>
          <w:b/>
          <w:bCs/>
        </w:rPr>
        <w:t>0</w:t>
      </w:r>
      <w:r w:rsidR="00A80EA2">
        <w:rPr>
          <w:rFonts w:ascii="Cambria" w:hAnsi="Cambria"/>
          <w:b/>
          <w:bCs/>
        </w:rPr>
        <w:t xml:space="preserve"> OCTOBRE 202</w:t>
      </w:r>
      <w:r w:rsidR="00BE3E61">
        <w:rPr>
          <w:rFonts w:ascii="Cambria" w:hAnsi="Cambria"/>
          <w:b/>
          <w:bCs/>
        </w:rPr>
        <w:t>6</w:t>
      </w:r>
      <w:r w:rsidRPr="009F67E9">
        <w:rPr>
          <w:rFonts w:ascii="Cambria" w:hAnsi="Cambria"/>
          <w:b/>
          <w:bCs/>
        </w:rPr>
        <w:t xml:space="preserve"> </w:t>
      </w:r>
    </w:p>
    <w:p w14:paraId="642BDF8B" w14:textId="77777777" w:rsidR="002E1A55" w:rsidRPr="009F67E9" w:rsidRDefault="00152DF1" w:rsidP="002E1A55">
      <w:pPr>
        <w:pStyle w:val="Default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 à 18</w:t>
      </w:r>
      <w:r w:rsidR="005D0EB6">
        <w:rPr>
          <w:rFonts w:ascii="Cambria" w:hAnsi="Cambria"/>
          <w:b/>
          <w:bCs/>
        </w:rPr>
        <w:t>€/pers</w:t>
      </w:r>
      <w:r>
        <w:rPr>
          <w:rFonts w:ascii="Cambria" w:hAnsi="Cambria"/>
          <w:b/>
          <w:bCs/>
        </w:rPr>
        <w:t xml:space="preserve"> pour les adhérents et 20€ pour les non-adhérents</w:t>
      </w:r>
    </w:p>
    <w:p w14:paraId="022BCD70" w14:textId="77777777" w:rsidR="002E1A55" w:rsidRPr="009F67E9" w:rsidRDefault="002E1A55" w:rsidP="002E1A55">
      <w:pPr>
        <w:pStyle w:val="Default"/>
        <w:jc w:val="center"/>
        <w:rPr>
          <w:rFonts w:ascii="Cambria" w:hAnsi="Cambria"/>
          <w:color w:val="2F5496" w:themeColor="accent5" w:themeShade="BF"/>
        </w:rPr>
      </w:pPr>
    </w:p>
    <w:p w14:paraId="6574F16A" w14:textId="77777777" w:rsidR="002E1A55" w:rsidRPr="009F67E9" w:rsidRDefault="002E1A55" w:rsidP="002E1A55">
      <w:pPr>
        <w:pStyle w:val="Default"/>
        <w:rPr>
          <w:rFonts w:ascii="Cambria" w:hAnsi="Cambria"/>
        </w:rPr>
      </w:pPr>
      <w:r w:rsidRPr="009F67E9">
        <w:rPr>
          <w:rFonts w:ascii="Cambria" w:hAnsi="Cambria"/>
          <w:b/>
          <w:bCs/>
        </w:rPr>
        <w:t xml:space="preserve">NOM……………………………………………………………………………………………… </w:t>
      </w:r>
      <w:r>
        <w:rPr>
          <w:rFonts w:ascii="Cambria" w:hAnsi="Cambria"/>
          <w:b/>
          <w:bCs/>
        </w:rPr>
        <w:t>………………………..</w:t>
      </w:r>
      <w:r w:rsidRPr="009F67E9">
        <w:rPr>
          <w:rFonts w:ascii="Cambria" w:hAnsi="Cambria"/>
          <w:b/>
          <w:bCs/>
        </w:rPr>
        <w:t xml:space="preserve">      </w:t>
      </w:r>
    </w:p>
    <w:p w14:paraId="525E6466" w14:textId="77777777" w:rsidR="002E1A55" w:rsidRPr="009F67E9" w:rsidRDefault="002E1A55" w:rsidP="002E1A55">
      <w:pPr>
        <w:pStyle w:val="Default"/>
        <w:rPr>
          <w:rFonts w:ascii="Cambria" w:hAnsi="Cambria"/>
        </w:rPr>
      </w:pPr>
      <w:r w:rsidRPr="009F67E9">
        <w:rPr>
          <w:rFonts w:ascii="Cambria" w:hAnsi="Cambria"/>
          <w:b/>
          <w:bCs/>
        </w:rPr>
        <w:t>Prénom…………………………………………………………………………………………</w:t>
      </w:r>
      <w:r>
        <w:rPr>
          <w:rFonts w:ascii="Cambria" w:hAnsi="Cambria"/>
          <w:b/>
          <w:bCs/>
        </w:rPr>
        <w:t>…………………………</w:t>
      </w:r>
    </w:p>
    <w:p w14:paraId="0A3E7553" w14:textId="77777777" w:rsidR="002E1A55" w:rsidRPr="009F67E9" w:rsidRDefault="002E1A55" w:rsidP="002E1A55">
      <w:pPr>
        <w:pStyle w:val="Default"/>
        <w:rPr>
          <w:rFonts w:ascii="Cambria" w:hAnsi="Cambria"/>
        </w:rPr>
      </w:pPr>
      <w:r w:rsidRPr="009F67E9">
        <w:rPr>
          <w:rFonts w:ascii="Cambria" w:hAnsi="Cambria"/>
          <w:b/>
          <w:bCs/>
        </w:rPr>
        <w:t>Téléphone:………………………</w:t>
      </w:r>
      <w:r>
        <w:rPr>
          <w:rFonts w:ascii="Cambria" w:hAnsi="Cambria"/>
          <w:b/>
          <w:bCs/>
        </w:rPr>
        <w:t>……………….</w:t>
      </w:r>
      <w:r w:rsidRPr="009F67E9">
        <w:rPr>
          <w:rFonts w:ascii="Cambria" w:hAnsi="Cambria"/>
          <w:b/>
          <w:bCs/>
        </w:rPr>
        <w:t>. Email:………………………………………………………….</w:t>
      </w:r>
    </w:p>
    <w:p w14:paraId="1927A395" w14:textId="77777777" w:rsidR="002E1A55" w:rsidRPr="001C0E16" w:rsidRDefault="002E1A55" w:rsidP="002E1A55">
      <w:pPr>
        <w:pStyle w:val="Default"/>
        <w:rPr>
          <w:rFonts w:ascii="Cambria" w:hAnsi="Cambria"/>
          <w:b/>
          <w:bCs/>
          <w:sz w:val="18"/>
          <w:szCs w:val="18"/>
        </w:rPr>
      </w:pPr>
      <w:r w:rsidRPr="009F67E9">
        <w:rPr>
          <w:rFonts w:ascii="Cambria" w:hAnsi="Cambria"/>
          <w:b/>
          <w:bCs/>
        </w:rPr>
        <w:t>Nombre de personnes …………………</w:t>
      </w:r>
      <w:r>
        <w:rPr>
          <w:rFonts w:ascii="Cambria" w:hAnsi="Cambria"/>
          <w:b/>
          <w:bCs/>
        </w:rPr>
        <w:t>……</w:t>
      </w:r>
      <w:r w:rsidRPr="009F67E9">
        <w:rPr>
          <w:rFonts w:ascii="Cambria" w:hAnsi="Cambria"/>
          <w:b/>
          <w:bCs/>
        </w:rPr>
        <w:t>MÊME TABLE QUE</w:t>
      </w:r>
      <w:r>
        <w:rPr>
          <w:rFonts w:ascii="Cambria" w:hAnsi="Cambria"/>
          <w:b/>
          <w:bCs/>
        </w:rPr>
        <w:t xml:space="preserve"> </w:t>
      </w:r>
      <w:r w:rsidRPr="001C0E16">
        <w:rPr>
          <w:rFonts w:ascii="Cambria" w:hAnsi="Cambria"/>
          <w:b/>
          <w:bCs/>
          <w:sz w:val="18"/>
          <w:szCs w:val="18"/>
        </w:rPr>
        <w:t>(max 10 pers)</w:t>
      </w:r>
      <w:r>
        <w:rPr>
          <w:rFonts w:ascii="Cambria" w:hAnsi="Cambria"/>
          <w:b/>
          <w:bCs/>
          <w:sz w:val="18"/>
          <w:szCs w:val="18"/>
        </w:rPr>
        <w:t>……………………………….</w:t>
      </w:r>
    </w:p>
    <w:p w14:paraId="20BB47F9" w14:textId="77777777" w:rsidR="002E1A55" w:rsidRPr="009F67E9" w:rsidRDefault="002E1A55" w:rsidP="002E1A55">
      <w:pPr>
        <w:pStyle w:val="Default"/>
        <w:jc w:val="center"/>
        <w:rPr>
          <w:rFonts w:ascii="Cambria" w:hAnsi="Cambria"/>
          <w:b/>
          <w:bCs/>
        </w:rPr>
      </w:pPr>
    </w:p>
    <w:p w14:paraId="4BC4E1D0" w14:textId="77777777" w:rsidR="002E1A55" w:rsidRPr="009F67E9" w:rsidRDefault="002E1A55" w:rsidP="002E1A55">
      <w:pPr>
        <w:pStyle w:val="Default"/>
        <w:rPr>
          <w:rFonts w:ascii="Cambria" w:hAnsi="Cambria"/>
        </w:rPr>
      </w:pPr>
      <w:r>
        <w:rPr>
          <w:rFonts w:ascii="Cambria" w:hAnsi="Cambria"/>
        </w:rPr>
        <w:t xml:space="preserve">Ci-joint  </w:t>
      </w:r>
      <w:r w:rsidRPr="009F67E9">
        <w:rPr>
          <w:rFonts w:ascii="Cambria" w:hAnsi="Cambria"/>
        </w:rPr>
        <w:t>Règlement de :…………….</w:t>
      </w:r>
      <w:r w:rsidRPr="009F67E9">
        <w:rPr>
          <w:rFonts w:ascii="Cambria" w:hAnsi="Cambria"/>
          <w:b/>
          <w:bCs/>
        </w:rPr>
        <w:t xml:space="preserve">  € </w:t>
      </w:r>
      <w:r w:rsidRPr="009F67E9">
        <w:rPr>
          <w:rFonts w:ascii="Cambria" w:hAnsi="Cambria"/>
        </w:rPr>
        <w:t xml:space="preserve">par chèque à l’ordre du </w:t>
      </w:r>
      <w:r w:rsidRPr="009F67E9">
        <w:rPr>
          <w:rFonts w:ascii="Cambria" w:hAnsi="Cambria"/>
          <w:b/>
          <w:bCs/>
        </w:rPr>
        <w:t>Comité d’Animation d’Agay</w:t>
      </w:r>
    </w:p>
    <w:p w14:paraId="5B17D7E8" w14:textId="77777777" w:rsidR="002E1A55" w:rsidRPr="009F67E9" w:rsidRDefault="002E1A55" w:rsidP="002E1A55">
      <w:pPr>
        <w:pStyle w:val="Default"/>
        <w:rPr>
          <w:rFonts w:ascii="Cambria" w:hAnsi="Cambria"/>
          <w:b/>
          <w:bCs/>
        </w:rPr>
      </w:pPr>
    </w:p>
    <w:p w14:paraId="3CC2B5F9" w14:textId="77777777" w:rsidR="002E1A55" w:rsidRPr="009F67E9" w:rsidRDefault="002E1A55" w:rsidP="002E1A55">
      <w:pPr>
        <w:pStyle w:val="Default"/>
        <w:rPr>
          <w:rFonts w:ascii="Cambria" w:hAnsi="Cambria"/>
          <w:b/>
          <w:bCs/>
        </w:rPr>
      </w:pPr>
      <w:r w:rsidRPr="009F67E9">
        <w:rPr>
          <w:rFonts w:ascii="Cambria" w:hAnsi="Cambria"/>
          <w:b/>
          <w:bCs/>
        </w:rPr>
        <w:t>Date et  Signature:</w:t>
      </w:r>
    </w:p>
    <w:p w14:paraId="14CBF15E" w14:textId="77777777" w:rsidR="002E1A55" w:rsidRPr="009F67E9" w:rsidRDefault="002E1A55" w:rsidP="002E1A55">
      <w:pPr>
        <w:pStyle w:val="Default"/>
        <w:rPr>
          <w:rFonts w:ascii="Cambria" w:hAnsi="Cambria"/>
        </w:rPr>
      </w:pPr>
    </w:p>
    <w:p w14:paraId="6EF769CE" w14:textId="77777777" w:rsidR="00AA0D4E" w:rsidRDefault="002E1A55" w:rsidP="002E1A55">
      <w:pPr>
        <w:pStyle w:val="Default"/>
        <w:jc w:val="center"/>
        <w:rPr>
          <w:rFonts w:ascii="Cambria" w:hAnsi="Cambria"/>
          <w:b/>
          <w:bCs/>
        </w:rPr>
      </w:pPr>
      <w:r w:rsidRPr="009F67E9">
        <w:rPr>
          <w:rFonts w:ascii="Cambria" w:hAnsi="Cambria"/>
          <w:b/>
          <w:bCs/>
        </w:rPr>
        <w:t>A  retourner avec le règlement</w:t>
      </w:r>
    </w:p>
    <w:p w14:paraId="24A2E8B1" w14:textId="77777777" w:rsidR="002E1A55" w:rsidRPr="009F67E9" w:rsidRDefault="002E1A55" w:rsidP="002E1A55">
      <w:pPr>
        <w:pStyle w:val="Default"/>
        <w:jc w:val="center"/>
        <w:rPr>
          <w:rFonts w:ascii="Cambria" w:hAnsi="Cambria"/>
        </w:rPr>
      </w:pPr>
      <w:r w:rsidRPr="009F67E9">
        <w:rPr>
          <w:rFonts w:ascii="Cambria" w:hAnsi="Cambria"/>
          <w:b/>
          <w:bCs/>
        </w:rPr>
        <w:t xml:space="preserve">  </w:t>
      </w:r>
      <w:r w:rsidRPr="009F67E9">
        <w:rPr>
          <w:rFonts w:ascii="Cambria" w:hAnsi="Cambria"/>
        </w:rPr>
        <w:t>au</w:t>
      </w:r>
    </w:p>
    <w:p w14:paraId="18C594A9" w14:textId="77777777" w:rsidR="002E1A55" w:rsidRPr="009F67E9" w:rsidRDefault="002E1A55" w:rsidP="002E1A55">
      <w:pPr>
        <w:pStyle w:val="Default"/>
        <w:jc w:val="center"/>
        <w:rPr>
          <w:rFonts w:ascii="Cambria" w:hAnsi="Cambria"/>
        </w:rPr>
      </w:pPr>
      <w:r w:rsidRPr="009F67E9">
        <w:rPr>
          <w:rFonts w:ascii="Cambria" w:hAnsi="Cambria"/>
        </w:rPr>
        <w:t>Comité d’Animation d’AGAY</w:t>
      </w:r>
    </w:p>
    <w:p w14:paraId="6EE4E05F" w14:textId="77777777" w:rsidR="002E1A55" w:rsidRPr="009F67E9" w:rsidRDefault="002E1A55" w:rsidP="002E1A55">
      <w:pPr>
        <w:pStyle w:val="Default"/>
        <w:jc w:val="center"/>
        <w:rPr>
          <w:rFonts w:ascii="Cambria" w:hAnsi="Cambria"/>
        </w:rPr>
      </w:pPr>
      <w:r w:rsidRPr="009F67E9">
        <w:rPr>
          <w:rFonts w:ascii="Cambria" w:hAnsi="Cambria"/>
        </w:rPr>
        <w:t>569 boulevard de la Plage</w:t>
      </w:r>
    </w:p>
    <w:p w14:paraId="5D809991" w14:textId="77777777" w:rsidR="002E1A55" w:rsidRDefault="002E1A55" w:rsidP="002E1A55">
      <w:pPr>
        <w:pStyle w:val="Default"/>
        <w:jc w:val="center"/>
        <w:rPr>
          <w:rFonts w:ascii="Cambria" w:hAnsi="Cambria"/>
        </w:rPr>
      </w:pPr>
      <w:r w:rsidRPr="009F67E9">
        <w:rPr>
          <w:rFonts w:ascii="Cambria" w:hAnsi="Cambria"/>
        </w:rPr>
        <w:t>83530 AGAY</w:t>
      </w:r>
    </w:p>
    <w:p w14:paraId="29902FA9" w14:textId="77777777" w:rsidR="002E1A55" w:rsidRDefault="002E1A55" w:rsidP="002E1A55">
      <w:pPr>
        <w:pStyle w:val="Default"/>
        <w:jc w:val="center"/>
        <w:rPr>
          <w:rFonts w:ascii="Cambria" w:hAnsi="Cambria"/>
        </w:rPr>
      </w:pPr>
    </w:p>
    <w:p w14:paraId="1B813406" w14:textId="77777777" w:rsidR="002E1A55" w:rsidRDefault="002E1A55" w:rsidP="002E1A55">
      <w:pPr>
        <w:pStyle w:val="Default"/>
        <w:jc w:val="center"/>
        <w:rPr>
          <w:rFonts w:ascii="Cambria" w:hAnsi="Cambria"/>
        </w:rPr>
      </w:pPr>
      <w:r w:rsidRPr="009F67E9">
        <w:rPr>
          <w:rFonts w:ascii="Cambria" w:hAnsi="Cambria"/>
        </w:rPr>
        <w:t>Ou à déposer  dans la boite aux lettres de l’Association située à l’ancien Bureau Municipal sous le porche.</w:t>
      </w:r>
    </w:p>
    <w:p w14:paraId="46B5848C" w14:textId="77777777" w:rsidR="003A0CB2" w:rsidRDefault="003A0CB2"/>
    <w:sectPr w:rsidR="003A0CB2" w:rsidSect="002E1A55">
      <w:pgSz w:w="11907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55"/>
    <w:rsid w:val="00152DF1"/>
    <w:rsid w:val="002E1A55"/>
    <w:rsid w:val="003A0CB2"/>
    <w:rsid w:val="005D0EB6"/>
    <w:rsid w:val="005F59C9"/>
    <w:rsid w:val="00A34934"/>
    <w:rsid w:val="00A80EA2"/>
    <w:rsid w:val="00AA0D4E"/>
    <w:rsid w:val="00BE3E61"/>
    <w:rsid w:val="00EC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5428"/>
  <w15:chartTrackingRefBased/>
  <w15:docId w15:val="{68DC4FDA-F092-4E7A-A983-32CBB21A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A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E1A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Isabelle Fiorito</cp:lastModifiedBy>
  <cp:revision>6</cp:revision>
  <dcterms:created xsi:type="dcterms:W3CDTF">2022-09-13T13:37:00Z</dcterms:created>
  <dcterms:modified xsi:type="dcterms:W3CDTF">2026-09-07T12:52:00Z</dcterms:modified>
</cp:coreProperties>
</file>